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98" w:rsidRPr="0024653F" w:rsidRDefault="00751598" w:rsidP="00751598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>УКРАЇНА</w:t>
      </w:r>
    </w:p>
    <w:p w:rsidR="00751598" w:rsidRPr="0024653F" w:rsidRDefault="00751598" w:rsidP="00751598">
      <w:pPr>
        <w:spacing w:before="60"/>
        <w:jc w:val="center"/>
        <w:rPr>
          <w:b/>
          <w:sz w:val="24"/>
          <w:szCs w:val="24"/>
        </w:rPr>
      </w:pPr>
    </w:p>
    <w:p w:rsidR="00751598" w:rsidRPr="0024653F" w:rsidRDefault="00751598" w:rsidP="00751598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751598" w:rsidRPr="0024653F" w:rsidRDefault="00751598" w:rsidP="00751598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751598" w:rsidRPr="0024653F" w:rsidRDefault="00751598" w:rsidP="00751598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751598" w:rsidRPr="0024653F" w:rsidRDefault="00751598" w:rsidP="00751598">
      <w:pPr>
        <w:spacing w:before="60"/>
        <w:jc w:val="center"/>
        <w:rPr>
          <w:b/>
          <w:spacing w:val="200"/>
          <w:sz w:val="28"/>
          <w:szCs w:val="28"/>
        </w:rPr>
      </w:pPr>
    </w:p>
    <w:p w:rsidR="00751598" w:rsidRPr="0024653F" w:rsidRDefault="00751598" w:rsidP="00751598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751598" w:rsidRPr="0024653F" w:rsidRDefault="00751598" w:rsidP="0075159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751598" w:rsidRPr="0024653F" w:rsidTr="00A72806">
        <w:trPr>
          <w:trHeight w:val="620"/>
        </w:trPr>
        <w:tc>
          <w:tcPr>
            <w:tcW w:w="3622" w:type="dxa"/>
          </w:tcPr>
          <w:p w:rsidR="00751598" w:rsidRPr="0024653F" w:rsidRDefault="00751598" w:rsidP="00CC6A83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CC6A83">
              <w:rPr>
                <w:sz w:val="28"/>
                <w:szCs w:val="28"/>
                <w:u w:val="single"/>
              </w:rPr>
              <w:t>13</w:t>
            </w:r>
            <w:r w:rsidRPr="0024653F">
              <w:rPr>
                <w:sz w:val="28"/>
                <w:szCs w:val="28"/>
              </w:rPr>
              <w:t xml:space="preserve"> </w:t>
            </w:r>
            <w:r w:rsidR="00CC6A83">
              <w:rPr>
                <w:sz w:val="28"/>
                <w:szCs w:val="28"/>
                <w:u w:val="single"/>
              </w:rPr>
              <w:t>травня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751598" w:rsidRPr="0024653F" w:rsidRDefault="00751598" w:rsidP="00A72806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751598" w:rsidRPr="0057318A" w:rsidRDefault="00751598" w:rsidP="00CC6A83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CC6A83">
              <w:rPr>
                <w:sz w:val="28"/>
                <w:szCs w:val="28"/>
                <w:u w:val="single"/>
              </w:rPr>
              <w:t>77</w:t>
            </w:r>
          </w:p>
        </w:tc>
      </w:tr>
    </w:tbl>
    <w:p w:rsidR="00751598" w:rsidRPr="0024653F" w:rsidRDefault="00751598" w:rsidP="00751598">
      <w:pPr>
        <w:rPr>
          <w:sz w:val="28"/>
          <w:szCs w:val="28"/>
        </w:rPr>
      </w:pPr>
    </w:p>
    <w:p w:rsidR="00751598" w:rsidRPr="0024653F" w:rsidRDefault="00751598" w:rsidP="00751598">
      <w:pPr>
        <w:pStyle w:val="a6"/>
      </w:pPr>
    </w:p>
    <w:p w:rsidR="00751598" w:rsidRPr="0024653F" w:rsidRDefault="00751598" w:rsidP="0075159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 w:rsidR="00A72806">
        <w:rPr>
          <w:rFonts w:ascii="Times New Roman" w:hAnsi="Times New Roman"/>
          <w:b/>
          <w:i/>
          <w:sz w:val="28"/>
          <w:szCs w:val="28"/>
          <w:lang w:val="uk-UA"/>
        </w:rPr>
        <w:t>ів</w:t>
      </w:r>
    </w:p>
    <w:p w:rsidR="00751598" w:rsidRPr="0024653F" w:rsidRDefault="00751598" w:rsidP="0075159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751598" w:rsidRPr="0024653F" w:rsidRDefault="00751598" w:rsidP="00751598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598" w:rsidRPr="00D24DB6" w:rsidRDefault="000B0A66" w:rsidP="0075159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</w:t>
      </w:r>
      <w:r w:rsidR="00D24DB6" w:rsidRPr="00D24DB6">
        <w:rPr>
          <w:rFonts w:ascii="Times New Roman" w:hAnsi="Times New Roman"/>
          <w:sz w:val="28"/>
          <w:szCs w:val="28"/>
          <w:lang w:val="uk-UA"/>
        </w:rPr>
        <w:t>,</w:t>
      </w:r>
      <w:r w:rsidRPr="00D24DB6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751598" w:rsidRPr="00D24DB6">
        <w:rPr>
          <w:rFonts w:ascii="Times New Roman" w:hAnsi="Times New Roman"/>
          <w:sz w:val="28"/>
          <w:szCs w:val="28"/>
          <w:lang w:val="uk-UA"/>
        </w:rPr>
        <w:t xml:space="preserve"> зв’язку з початком</w:t>
      </w:r>
      <w:r w:rsidR="00D24DB6" w:rsidRPr="00D24DB6">
        <w:rPr>
          <w:rFonts w:ascii="Times New Roman" w:hAnsi="Times New Roman"/>
          <w:sz w:val="28"/>
          <w:szCs w:val="28"/>
          <w:lang w:val="uk-UA"/>
        </w:rPr>
        <w:t xml:space="preserve"> будівельних</w:t>
      </w:r>
      <w:r w:rsidR="00751598" w:rsidRPr="00D24DB6">
        <w:rPr>
          <w:rFonts w:ascii="Times New Roman" w:hAnsi="Times New Roman"/>
          <w:sz w:val="28"/>
          <w:szCs w:val="28"/>
          <w:lang w:val="uk-UA"/>
        </w:rPr>
        <w:t xml:space="preserve"> робіт та з метою забезпечення технічного нагляду за будівництвом об’єкта</w:t>
      </w:r>
    </w:p>
    <w:p w:rsidR="00751598" w:rsidRPr="0024653F" w:rsidRDefault="00751598" w:rsidP="00751598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751598" w:rsidRPr="0024653F" w:rsidRDefault="00751598" w:rsidP="0075159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598" w:rsidRPr="00A5376E" w:rsidRDefault="00751598" w:rsidP="00751598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>Закріпити за спеціаліст</w:t>
      </w:r>
      <w:r w:rsidR="00A72806">
        <w:rPr>
          <w:sz w:val="28"/>
          <w:szCs w:val="28"/>
        </w:rPr>
        <w:t>ами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</w:t>
      </w:r>
      <w:r w:rsidR="00A72806">
        <w:rPr>
          <w:sz w:val="28"/>
          <w:szCs w:val="28"/>
        </w:rPr>
        <w:t xml:space="preserve">Симоненком Анатолієм Івановичем та </w:t>
      </w:r>
      <w:proofErr w:type="spellStart"/>
      <w:r w:rsidR="00A72806">
        <w:rPr>
          <w:sz w:val="28"/>
          <w:szCs w:val="28"/>
        </w:rPr>
        <w:t>Шаропатим</w:t>
      </w:r>
      <w:proofErr w:type="spellEnd"/>
      <w:r w:rsidR="00A72806">
        <w:rPr>
          <w:sz w:val="28"/>
          <w:szCs w:val="28"/>
        </w:rPr>
        <w:t xml:space="preserve"> Романом Володимирович</w:t>
      </w:r>
      <w:r w:rsidR="000B0A66">
        <w:rPr>
          <w:sz w:val="28"/>
          <w:szCs w:val="28"/>
        </w:rPr>
        <w:t>е</w:t>
      </w:r>
      <w:r w:rsidR="00A72806">
        <w:rPr>
          <w:sz w:val="28"/>
          <w:szCs w:val="28"/>
        </w:rPr>
        <w:t>м</w:t>
      </w:r>
      <w:r>
        <w:rPr>
          <w:sz w:val="28"/>
          <w:szCs w:val="28"/>
        </w:rPr>
        <w:t xml:space="preserve"> наступний</w:t>
      </w:r>
      <w:r w:rsidRPr="00A5376E">
        <w:rPr>
          <w:sz w:val="28"/>
          <w:szCs w:val="28"/>
        </w:rPr>
        <w:t xml:space="preserve"> об’єкт: </w:t>
      </w:r>
    </w:p>
    <w:p w:rsidR="00751598" w:rsidRPr="00A5376E" w:rsidRDefault="00751598" w:rsidP="00751598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 xml:space="preserve">Капітальний ремонт мосту через струмок на автомобільній дорозі загального користування місцевого значення О250501 Городня – </w:t>
      </w:r>
      <w:proofErr w:type="spellStart"/>
      <w:r>
        <w:rPr>
          <w:sz w:val="28"/>
          <w:szCs w:val="28"/>
        </w:rPr>
        <w:t>Кузничі</w:t>
      </w:r>
      <w:proofErr w:type="spellEnd"/>
      <w:r>
        <w:rPr>
          <w:sz w:val="28"/>
          <w:szCs w:val="28"/>
        </w:rPr>
        <w:t xml:space="preserve"> – Деревини, км 22+331, біля с. Деревини, Чернігівська область».</w:t>
      </w:r>
    </w:p>
    <w:p w:rsidR="00A72806" w:rsidRDefault="00A72806" w:rsidP="00751598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08E5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Симоненка А.І.</w:t>
      </w:r>
      <w:r w:rsidRPr="00D008E5">
        <w:rPr>
          <w:rFonts w:ascii="Times New Roman" w:hAnsi="Times New Roman"/>
          <w:sz w:val="28"/>
          <w:szCs w:val="28"/>
          <w:lang w:val="uk-UA"/>
        </w:rPr>
        <w:t xml:space="preserve"> виданий Архітектурно-будівельною атестаційною комісією інженерів технічного нагляду від  03 липня 2015 року  АТ №003686</w:t>
      </w:r>
      <w:r w:rsidR="00E75416">
        <w:rPr>
          <w:rFonts w:ascii="Times New Roman" w:hAnsi="Times New Roman"/>
          <w:sz w:val="28"/>
          <w:szCs w:val="28"/>
          <w:lang w:val="uk-UA"/>
        </w:rPr>
        <w:t>, спеціальність – технічний нагляд за будівництвом будівель і споруд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72806" w:rsidRPr="00A72806" w:rsidRDefault="00A72806" w:rsidP="00751598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2806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Шаропатого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Р.В.</w:t>
      </w:r>
      <w:r w:rsidRPr="00A72806">
        <w:rPr>
          <w:rFonts w:ascii="Times New Roman" w:hAnsi="Times New Roman"/>
          <w:sz w:val="28"/>
          <w:szCs w:val="28"/>
          <w:lang w:val="uk-UA"/>
        </w:rPr>
        <w:t xml:space="preserve"> виданий Архітектурно-будівельною атестаційною комісією інженерів технічного нагляду від </w:t>
      </w:r>
      <w:r w:rsidR="0059621B">
        <w:rPr>
          <w:rFonts w:ascii="Times New Roman" w:hAnsi="Times New Roman"/>
          <w:sz w:val="28"/>
          <w:szCs w:val="28"/>
          <w:lang w:val="uk-UA"/>
        </w:rPr>
        <w:t>30 квітня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59621B">
        <w:rPr>
          <w:rFonts w:ascii="Times New Roman" w:hAnsi="Times New Roman"/>
          <w:sz w:val="28"/>
          <w:szCs w:val="28"/>
          <w:lang w:val="uk-UA"/>
        </w:rPr>
        <w:t>21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року  АТ №00</w:t>
      </w:r>
      <w:r w:rsidR="0059621B">
        <w:rPr>
          <w:rFonts w:ascii="Times New Roman" w:hAnsi="Times New Roman"/>
          <w:sz w:val="28"/>
          <w:szCs w:val="28"/>
          <w:lang w:val="uk-UA"/>
        </w:rPr>
        <w:t>8745</w:t>
      </w:r>
      <w:r w:rsidR="00E75416">
        <w:rPr>
          <w:rFonts w:ascii="Times New Roman" w:hAnsi="Times New Roman"/>
          <w:sz w:val="28"/>
          <w:szCs w:val="28"/>
          <w:lang w:val="uk-UA"/>
        </w:rPr>
        <w:t>, спеціальність – технічний нагляд за будівництвом автомобільних доріг</w:t>
      </w:r>
      <w:r w:rsidRPr="00A72806">
        <w:rPr>
          <w:rFonts w:ascii="Times New Roman" w:hAnsi="Times New Roman"/>
          <w:sz w:val="28"/>
          <w:szCs w:val="28"/>
          <w:lang w:val="uk-UA"/>
        </w:rPr>
        <w:t>.</w:t>
      </w:r>
    </w:p>
    <w:p w:rsidR="00751598" w:rsidRPr="00933303" w:rsidRDefault="00751598" w:rsidP="00751598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751598" w:rsidRDefault="00751598" w:rsidP="00751598">
      <w:pPr>
        <w:spacing w:before="60"/>
        <w:ind w:firstLine="284"/>
        <w:jc w:val="both"/>
        <w:rPr>
          <w:sz w:val="28"/>
          <w:szCs w:val="28"/>
        </w:rPr>
      </w:pPr>
    </w:p>
    <w:p w:rsidR="00751598" w:rsidRPr="0024653F" w:rsidRDefault="00751598" w:rsidP="00751598">
      <w:pPr>
        <w:spacing w:before="60"/>
        <w:ind w:firstLine="284"/>
        <w:jc w:val="both"/>
        <w:rPr>
          <w:sz w:val="28"/>
          <w:szCs w:val="28"/>
        </w:rPr>
      </w:pPr>
    </w:p>
    <w:p w:rsidR="00751598" w:rsidRDefault="00751598" w:rsidP="00751598">
      <w:pPr>
        <w:spacing w:before="60"/>
        <w:jc w:val="center"/>
        <w:rPr>
          <w:sz w:val="28"/>
          <w:szCs w:val="28"/>
          <w:lang w:val="ru-RU"/>
        </w:rPr>
      </w:pPr>
      <w:r w:rsidRPr="0024653F">
        <w:rPr>
          <w:sz w:val="28"/>
          <w:szCs w:val="28"/>
        </w:rPr>
        <w:t>Начальник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 Богдан КРИВЕНКО</w:t>
      </w:r>
    </w:p>
    <w:p w:rsidR="00751598" w:rsidRDefault="00751598" w:rsidP="00751598">
      <w:pPr>
        <w:spacing w:before="60"/>
        <w:jc w:val="center"/>
        <w:rPr>
          <w:sz w:val="28"/>
          <w:szCs w:val="28"/>
          <w:lang w:val="ru-RU"/>
        </w:rPr>
      </w:pPr>
    </w:p>
    <w:p w:rsidR="00751598" w:rsidRDefault="00751598" w:rsidP="00751598">
      <w:pPr>
        <w:spacing w:before="60"/>
        <w:jc w:val="center"/>
        <w:rPr>
          <w:b/>
          <w:sz w:val="24"/>
          <w:szCs w:val="24"/>
          <w:lang w:val="ru-RU"/>
        </w:rPr>
      </w:pPr>
    </w:p>
    <w:sectPr w:rsidR="00751598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2E" w:rsidRDefault="00255E2E">
      <w:r>
        <w:separator/>
      </w:r>
    </w:p>
  </w:endnote>
  <w:endnote w:type="continuationSeparator" w:id="0">
    <w:p w:rsidR="00255E2E" w:rsidRDefault="0025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2E" w:rsidRDefault="00255E2E">
      <w:r>
        <w:separator/>
      </w:r>
    </w:p>
  </w:footnote>
  <w:footnote w:type="continuationSeparator" w:id="0">
    <w:p w:rsidR="00255E2E" w:rsidRDefault="0025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B6" w:rsidRDefault="00D24DB6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4DB6" w:rsidRDefault="00D24D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B6" w:rsidRDefault="00D24DB6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B6" w:rsidRDefault="00D24DB6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329DD"/>
    <w:rsid w:val="00032E25"/>
    <w:rsid w:val="00047892"/>
    <w:rsid w:val="00063F4B"/>
    <w:rsid w:val="00064965"/>
    <w:rsid w:val="00073C40"/>
    <w:rsid w:val="00080ECA"/>
    <w:rsid w:val="000823B4"/>
    <w:rsid w:val="00090335"/>
    <w:rsid w:val="000B0A66"/>
    <w:rsid w:val="000B1CFE"/>
    <w:rsid w:val="000B5BA8"/>
    <w:rsid w:val="000D11D7"/>
    <w:rsid w:val="000D45E1"/>
    <w:rsid w:val="000D7464"/>
    <w:rsid w:val="000E1985"/>
    <w:rsid w:val="000E57E5"/>
    <w:rsid w:val="0010354B"/>
    <w:rsid w:val="001037E9"/>
    <w:rsid w:val="00125348"/>
    <w:rsid w:val="00130556"/>
    <w:rsid w:val="0013514A"/>
    <w:rsid w:val="001453E5"/>
    <w:rsid w:val="00151050"/>
    <w:rsid w:val="0016429B"/>
    <w:rsid w:val="0016458F"/>
    <w:rsid w:val="0016560E"/>
    <w:rsid w:val="001A4AE2"/>
    <w:rsid w:val="001A5B9E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5147"/>
    <w:rsid w:val="0024653F"/>
    <w:rsid w:val="00252862"/>
    <w:rsid w:val="00254306"/>
    <w:rsid w:val="00255E2E"/>
    <w:rsid w:val="002639B6"/>
    <w:rsid w:val="002644C0"/>
    <w:rsid w:val="00266D60"/>
    <w:rsid w:val="00276914"/>
    <w:rsid w:val="002A2BF9"/>
    <w:rsid w:val="002C1866"/>
    <w:rsid w:val="002D5932"/>
    <w:rsid w:val="002D66D7"/>
    <w:rsid w:val="002E1BC5"/>
    <w:rsid w:val="002E2439"/>
    <w:rsid w:val="002E3D97"/>
    <w:rsid w:val="002F2C55"/>
    <w:rsid w:val="0030007D"/>
    <w:rsid w:val="0030283B"/>
    <w:rsid w:val="00320556"/>
    <w:rsid w:val="00333E19"/>
    <w:rsid w:val="003352CD"/>
    <w:rsid w:val="00350201"/>
    <w:rsid w:val="00364D3D"/>
    <w:rsid w:val="00367328"/>
    <w:rsid w:val="003820C1"/>
    <w:rsid w:val="00383178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9621B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04676"/>
    <w:rsid w:val="00610569"/>
    <w:rsid w:val="00611899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53F2"/>
    <w:rsid w:val="007474CF"/>
    <w:rsid w:val="00751598"/>
    <w:rsid w:val="0075645E"/>
    <w:rsid w:val="007639F2"/>
    <w:rsid w:val="00781E84"/>
    <w:rsid w:val="00791B4F"/>
    <w:rsid w:val="00794209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35604"/>
    <w:rsid w:val="00840DB6"/>
    <w:rsid w:val="00851936"/>
    <w:rsid w:val="00851C60"/>
    <w:rsid w:val="00854113"/>
    <w:rsid w:val="008542B1"/>
    <w:rsid w:val="00860094"/>
    <w:rsid w:val="00862599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2806"/>
    <w:rsid w:val="00A76C94"/>
    <w:rsid w:val="00A77430"/>
    <w:rsid w:val="00A96FD1"/>
    <w:rsid w:val="00AC06E9"/>
    <w:rsid w:val="00AC2A0B"/>
    <w:rsid w:val="00AC6DEA"/>
    <w:rsid w:val="00AD62AC"/>
    <w:rsid w:val="00AE20C7"/>
    <w:rsid w:val="00AF27FD"/>
    <w:rsid w:val="00B227BB"/>
    <w:rsid w:val="00B47773"/>
    <w:rsid w:val="00B60A0C"/>
    <w:rsid w:val="00B63FDF"/>
    <w:rsid w:val="00B659A5"/>
    <w:rsid w:val="00B66500"/>
    <w:rsid w:val="00B831EF"/>
    <w:rsid w:val="00B84CCE"/>
    <w:rsid w:val="00B9203B"/>
    <w:rsid w:val="00B9214C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2BA2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C6A83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5BEC"/>
    <w:rsid w:val="00D42D84"/>
    <w:rsid w:val="00D61186"/>
    <w:rsid w:val="00D61B17"/>
    <w:rsid w:val="00D61F3E"/>
    <w:rsid w:val="00D710C7"/>
    <w:rsid w:val="00D71486"/>
    <w:rsid w:val="00D7733C"/>
    <w:rsid w:val="00D80F42"/>
    <w:rsid w:val="00D83309"/>
    <w:rsid w:val="00D84998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11544"/>
    <w:rsid w:val="00E16278"/>
    <w:rsid w:val="00E37096"/>
    <w:rsid w:val="00E413E7"/>
    <w:rsid w:val="00E552F4"/>
    <w:rsid w:val="00E60DB2"/>
    <w:rsid w:val="00E6165F"/>
    <w:rsid w:val="00E6333C"/>
    <w:rsid w:val="00E72268"/>
    <w:rsid w:val="00E72BB6"/>
    <w:rsid w:val="00E7541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5EB32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355C-36CE-474B-9C2B-36075C64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123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23</cp:revision>
  <cp:lastPrinted>2021-05-14T05:43:00Z</cp:lastPrinted>
  <dcterms:created xsi:type="dcterms:W3CDTF">2021-03-22T07:33:00Z</dcterms:created>
  <dcterms:modified xsi:type="dcterms:W3CDTF">2021-05-17T06:33:00Z</dcterms:modified>
</cp:coreProperties>
</file>